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7777777"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77777777"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 usados. Hay dos formas de inciializar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777777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 al número de ranuras del buffer y mutex inicialmente 1. Los semáforos a los que se asigna 1 como valor inicial y son utilizados por dos o más procesos para asegurar que sólo uno de ellos pueda entrar en su región crítica al mismo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77777777"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77777777" w:rsidR="00B06A63" w:rsidRDefault="001761CF" w:rsidP="005917C4">
      <w:pPr>
        <w:pStyle w:val="Ttulo3"/>
      </w:pPr>
      <w:r>
        <w:t xml:space="preserve"> </w:t>
      </w:r>
      <w:r w:rsidR="00302701">
        <w:t>Ejemplo:</w:t>
      </w:r>
    </w:p>
    <w:p w14:paraId="4B8D96D9" w14:textId="77777777"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Pr>
          <w:rFonts w:ascii="Arial" w:hAnsi="Arial" w:cs="Arial"/>
          <w:noProof/>
          <w:lang w:eastAsia="es-MX"/>
        </w:rPr>
        <w:drawing>
          <wp:inline distT="0" distB="0" distL="0" distR="0" wp14:anchorId="5D206C27" wp14:editId="3FE1FBA5">
            <wp:extent cx="458725" cy="94488"/>
            <wp:effectExtent l="0" t="0" r="0" b="1270"/>
            <wp:docPr id="41" name="Imagen 41" descr="%FontSize=11&#10;%TeXFontSize=11&#10;\documentclass{article}&#10;\pagestyle{empty}&#10;\begin{document}&#10;\[&#10;AX=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58725"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77777777"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que todos los hilos de trabajo re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77777777" w:rsidR="003B5F89" w:rsidRPr="009113AD" w:rsidRDefault="00345921" w:rsidP="00345921">
      <w:pPr>
        <w:rPr>
          <w:rFonts w:ascii="Arial" w:hAnsi="Arial" w:cs="Arial"/>
        </w:rPr>
      </w:pPr>
      <w:r w:rsidRPr="009113AD">
        <w:rPr>
          <w:rFonts w:ascii="Arial" w:hAnsi="Arial" w:cs="Arial"/>
        </w:rPr>
        <w:t>Código base: a continuación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Pr="009113AD">
        <w:rPr>
          <w:rFonts w:ascii="Arial" w:hAnsi="Arial" w:cs="Arial"/>
        </w:rPr>
        <w:t xml:space="preserve">llama a créate() para crear una tarea P1 para ejecutar la función func(parm) con un parámetro parm=0, y la introduce en la readyQueue. Entonces P0 llama a </w:t>
      </w:r>
      <w:r w:rsidR="002D63D3" w:rsidRPr="009113AD">
        <w:rPr>
          <w:rFonts w:ascii="Arial" w:hAnsi="Arial" w:cs="Arial"/>
        </w:rPr>
        <w:t>switch() para cambiar la ejecución a la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77777777"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(Linux) se está ejecutando. El siguiente diagrama muestra el contenido de la pila y el apuntador d epila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347C417B"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5C1E64FE"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7C63D1B2" w:rsidR="00AC2D02" w:rsidRPr="00C552B8" w:rsidRDefault="00AC2D02" w:rsidP="00C552B8">
      <w:pPr>
        <w:pStyle w:val="Ttulo2"/>
        <w:rPr>
          <w:rStyle w:val="Ttulo2Car"/>
        </w:rPr>
      </w:pPr>
      <w:r>
        <w:t xml:space="preserve">PARTE 1: Extienda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texit(int status): 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t>del hijo ZOMBIE. Si un proceso que está terminando tiene hijos</w:t>
      </w:r>
      <w:r w:rsidR="00B04E83">
        <w:t>, debe dirigir sus hijos ya sea al proceso INIT</w:t>
      </w:r>
      <w:r>
        <w:t xml:space="preserve"> </w:t>
      </w:r>
      <w:r w:rsidR="00B04E83">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07CAAF01"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la secuencia de espera es siempre una cadena unidireccional. En el modelo de hilos, a un hilo se le permite unirse (hacer la operación join) con cualquier otro hilo. Esto podría </w:t>
      </w:r>
      <w:r w:rsidR="00C527EB" w:rsidRPr="009113AD">
        <w:rPr>
          <w:rFonts w:ascii="Arial" w:hAnsi="Arial" w:cs="Arial"/>
        </w:rPr>
        <w:lastRenderedPageBreak/>
        <w:t xml:space="preserve">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hilo que se 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0FF9F19D"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puede ser revisado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26F3D0FF" w:rsidR="009113AD" w:rsidRDefault="009113AD" w:rsidP="0069710D">
      <w:pPr>
        <w:ind w:left="360"/>
        <w:jc w:val="both"/>
        <w:rPr>
          <w:rFonts w:ascii="Arial" w:hAnsi="Arial" w:cs="Arial"/>
        </w:rPr>
      </w:pPr>
      <w:r w:rsidRPr="009113AD">
        <w:rPr>
          <w:rFonts w:ascii="Arial" w:hAnsi="Arial" w:cs="Arial"/>
          <w:b/>
        </w:rPr>
        <w:t>PARTE 1 del Proyecto de Programación:</w:t>
      </w:r>
      <w:r>
        <w:rPr>
          <w:rFonts w:ascii="Arial" w:hAnsi="Arial" w:cs="Arial"/>
        </w:rPr>
        <w:t xml:space="preserve"> En la parte 1 del proyecto de programación se debe implementar las funciones tsleep(), twakeup()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72AC06D0"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lastRenderedPageBreak/>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lastRenderedPageBreak/>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lastRenderedPageBreak/>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lastRenderedPageBreak/>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lastRenderedPageBreak/>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77777777" w:rsidR="002D63D3" w:rsidRDefault="0069710D" w:rsidP="007C5113">
      <w:pPr>
        <w:ind w:left="360"/>
      </w:pPr>
      <w:r>
        <w:t xml:space="preserve"> </w:t>
      </w:r>
    </w:p>
    <w:p w14:paraId="54213D3E" w14:textId="77777777" w:rsidR="00FD26C9" w:rsidRDefault="00FD26C9" w:rsidP="00435E52">
      <w:pPr>
        <w:jc w:val="both"/>
        <w:rPr>
          <w:rFonts w:ascii="Arial" w:hAnsi="Arial" w:cs="Arial"/>
        </w:rPr>
      </w:pPr>
    </w:p>
    <w:p w14:paraId="1A3763EB" w14:textId="77777777" w:rsidR="00FD26C9" w:rsidRDefault="00FD26C9" w:rsidP="00435E52">
      <w:pPr>
        <w:jc w:val="both"/>
        <w:rPr>
          <w:rFonts w:ascii="Arial" w:hAnsi="Arial" w:cs="Arial"/>
        </w:rPr>
      </w:pPr>
    </w:p>
    <w:p w14:paraId="5A00F387" w14:textId="6DC081BE" w:rsidR="00FE3A8A" w:rsidRPr="00435E52" w:rsidRDefault="00FE3A8A" w:rsidP="00435E52">
      <w:pPr>
        <w:jc w:val="both"/>
        <w:rPr>
          <w:rFonts w:ascii="Arial" w:hAnsi="Arial" w:cs="Arial"/>
        </w:rPr>
      </w:pPr>
      <w:bookmarkStart w:id="1" w:name="_GoBack"/>
      <w:bookmarkEnd w:id="1"/>
    </w:p>
    <w:sectPr w:rsidR="00FE3A8A"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C0E25"/>
    <w:rsid w:val="000D3A7A"/>
    <w:rsid w:val="000D6FDB"/>
    <w:rsid w:val="000E7A1D"/>
    <w:rsid w:val="000F5199"/>
    <w:rsid w:val="00104D9A"/>
    <w:rsid w:val="00124CB4"/>
    <w:rsid w:val="001338DB"/>
    <w:rsid w:val="00162628"/>
    <w:rsid w:val="0017183F"/>
    <w:rsid w:val="00174645"/>
    <w:rsid w:val="001761CF"/>
    <w:rsid w:val="001812D4"/>
    <w:rsid w:val="001A6503"/>
    <w:rsid w:val="001B6A94"/>
    <w:rsid w:val="001C4995"/>
    <w:rsid w:val="001C6CFE"/>
    <w:rsid w:val="001E293A"/>
    <w:rsid w:val="00244B96"/>
    <w:rsid w:val="00245AE9"/>
    <w:rsid w:val="0025295C"/>
    <w:rsid w:val="0026419A"/>
    <w:rsid w:val="0027177A"/>
    <w:rsid w:val="002800BF"/>
    <w:rsid w:val="00285D8F"/>
    <w:rsid w:val="00292EE7"/>
    <w:rsid w:val="00297794"/>
    <w:rsid w:val="002B18B8"/>
    <w:rsid w:val="002B5C5E"/>
    <w:rsid w:val="002C65F8"/>
    <w:rsid w:val="002D63D3"/>
    <w:rsid w:val="002D7618"/>
    <w:rsid w:val="00302701"/>
    <w:rsid w:val="00305A48"/>
    <w:rsid w:val="00333697"/>
    <w:rsid w:val="00342842"/>
    <w:rsid w:val="00343C02"/>
    <w:rsid w:val="00345921"/>
    <w:rsid w:val="0035290F"/>
    <w:rsid w:val="00393AAD"/>
    <w:rsid w:val="003A773D"/>
    <w:rsid w:val="003B5F89"/>
    <w:rsid w:val="003E5002"/>
    <w:rsid w:val="00415A67"/>
    <w:rsid w:val="0041651F"/>
    <w:rsid w:val="00433AF8"/>
    <w:rsid w:val="00435E52"/>
    <w:rsid w:val="00463C1F"/>
    <w:rsid w:val="00476F04"/>
    <w:rsid w:val="00477E8E"/>
    <w:rsid w:val="004B7CF4"/>
    <w:rsid w:val="004C3271"/>
    <w:rsid w:val="004E35CD"/>
    <w:rsid w:val="004F2248"/>
    <w:rsid w:val="005002EC"/>
    <w:rsid w:val="00536EB4"/>
    <w:rsid w:val="00562248"/>
    <w:rsid w:val="005845F2"/>
    <w:rsid w:val="0059132A"/>
    <w:rsid w:val="005917C4"/>
    <w:rsid w:val="005B155E"/>
    <w:rsid w:val="005B79A3"/>
    <w:rsid w:val="005B7BFB"/>
    <w:rsid w:val="005C6A0E"/>
    <w:rsid w:val="005D2319"/>
    <w:rsid w:val="005F76DA"/>
    <w:rsid w:val="00691ADD"/>
    <w:rsid w:val="0069710D"/>
    <w:rsid w:val="006D0CB1"/>
    <w:rsid w:val="0071056B"/>
    <w:rsid w:val="0072766E"/>
    <w:rsid w:val="00732A4E"/>
    <w:rsid w:val="0075058F"/>
    <w:rsid w:val="007635FC"/>
    <w:rsid w:val="007702AD"/>
    <w:rsid w:val="00777F88"/>
    <w:rsid w:val="0078597B"/>
    <w:rsid w:val="00795FC2"/>
    <w:rsid w:val="007A617A"/>
    <w:rsid w:val="007A6EF9"/>
    <w:rsid w:val="007B6D46"/>
    <w:rsid w:val="007C5113"/>
    <w:rsid w:val="00810959"/>
    <w:rsid w:val="0081593D"/>
    <w:rsid w:val="00856C07"/>
    <w:rsid w:val="00882ADE"/>
    <w:rsid w:val="0089185D"/>
    <w:rsid w:val="008D4653"/>
    <w:rsid w:val="008E4E5C"/>
    <w:rsid w:val="00903485"/>
    <w:rsid w:val="009113AD"/>
    <w:rsid w:val="009130D4"/>
    <w:rsid w:val="00935733"/>
    <w:rsid w:val="009436B9"/>
    <w:rsid w:val="00946186"/>
    <w:rsid w:val="00972348"/>
    <w:rsid w:val="009738ED"/>
    <w:rsid w:val="00986AA1"/>
    <w:rsid w:val="009C775C"/>
    <w:rsid w:val="009D534F"/>
    <w:rsid w:val="009F7EB3"/>
    <w:rsid w:val="00A01B35"/>
    <w:rsid w:val="00A04EEA"/>
    <w:rsid w:val="00A23375"/>
    <w:rsid w:val="00A369A0"/>
    <w:rsid w:val="00A54C9D"/>
    <w:rsid w:val="00A63FBD"/>
    <w:rsid w:val="00A72041"/>
    <w:rsid w:val="00A77DD8"/>
    <w:rsid w:val="00A916BE"/>
    <w:rsid w:val="00AA5DDE"/>
    <w:rsid w:val="00AC2D02"/>
    <w:rsid w:val="00AF7B40"/>
    <w:rsid w:val="00B04E83"/>
    <w:rsid w:val="00B06A63"/>
    <w:rsid w:val="00B44AD0"/>
    <w:rsid w:val="00B75172"/>
    <w:rsid w:val="00B82706"/>
    <w:rsid w:val="00BA1E9B"/>
    <w:rsid w:val="00BC680E"/>
    <w:rsid w:val="00BE28A5"/>
    <w:rsid w:val="00C3385F"/>
    <w:rsid w:val="00C35A67"/>
    <w:rsid w:val="00C4128D"/>
    <w:rsid w:val="00C527EB"/>
    <w:rsid w:val="00C552B8"/>
    <w:rsid w:val="00C74CE2"/>
    <w:rsid w:val="00C80DA5"/>
    <w:rsid w:val="00C868F5"/>
    <w:rsid w:val="00C87C0C"/>
    <w:rsid w:val="00CA1486"/>
    <w:rsid w:val="00CC058C"/>
    <w:rsid w:val="00CE4C1C"/>
    <w:rsid w:val="00D023DF"/>
    <w:rsid w:val="00D05468"/>
    <w:rsid w:val="00D10E69"/>
    <w:rsid w:val="00D166A2"/>
    <w:rsid w:val="00D25FD4"/>
    <w:rsid w:val="00D331C3"/>
    <w:rsid w:val="00D34BD8"/>
    <w:rsid w:val="00D357F0"/>
    <w:rsid w:val="00D54E06"/>
    <w:rsid w:val="00D56F56"/>
    <w:rsid w:val="00D634C8"/>
    <w:rsid w:val="00DB6183"/>
    <w:rsid w:val="00DE04F3"/>
    <w:rsid w:val="00E037A0"/>
    <w:rsid w:val="00E163BF"/>
    <w:rsid w:val="00E34EDA"/>
    <w:rsid w:val="00E57D6F"/>
    <w:rsid w:val="00E66D25"/>
    <w:rsid w:val="00E9063C"/>
    <w:rsid w:val="00EC4260"/>
    <w:rsid w:val="00F02BAF"/>
    <w:rsid w:val="00F1436E"/>
    <w:rsid w:val="00F55B21"/>
    <w:rsid w:val="00F65A12"/>
    <w:rsid w:val="00FA0F58"/>
    <w:rsid w:val="00FC5639"/>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8164</TotalTime>
  <Pages>40</Pages>
  <Words>5822</Words>
  <Characters>32025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103</cp:revision>
  <dcterms:created xsi:type="dcterms:W3CDTF">2020-05-25T01:02:00Z</dcterms:created>
  <dcterms:modified xsi:type="dcterms:W3CDTF">2020-06-22T02:45:00Z</dcterms:modified>
</cp:coreProperties>
</file>